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7DEB" w14:textId="34971A8C" w:rsidR="00DA0C54" w:rsidRPr="00D373BA" w:rsidRDefault="00710C5E" w:rsidP="00710C5E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B08FE" wp14:editId="4B270FD4">
            <wp:simplePos x="0" y="0"/>
            <wp:positionH relativeFrom="column">
              <wp:posOffset>3620770</wp:posOffset>
            </wp:positionH>
            <wp:positionV relativeFrom="paragraph">
              <wp:posOffset>318770</wp:posOffset>
            </wp:positionV>
            <wp:extent cx="1747520" cy="11525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C54" w:rsidRPr="00DC5B00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DA0C54" w:rsidRPr="00D373BA">
        <w:rPr>
          <w:sz w:val="28"/>
          <w:szCs w:val="28"/>
        </w:rPr>
        <w:t>УТВЕРЖДАЮ</w:t>
      </w:r>
    </w:p>
    <w:p w14:paraId="5F149D0D" w14:textId="58EDDB8C" w:rsidR="00DA0C54" w:rsidRPr="00D373BA" w:rsidRDefault="00710C5E" w:rsidP="007D08B6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05E8BF" wp14:editId="7049C3EA">
            <wp:simplePos x="0" y="0"/>
            <wp:positionH relativeFrom="column">
              <wp:posOffset>2834640</wp:posOffset>
            </wp:positionH>
            <wp:positionV relativeFrom="paragraph">
              <wp:posOffset>119380</wp:posOffset>
            </wp:positionV>
            <wp:extent cx="1990725" cy="19519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C54" w:rsidRPr="00D373BA">
        <w:t xml:space="preserve">                   </w:t>
      </w:r>
      <w:r w:rsidR="00DA0C54" w:rsidRPr="00D373BA">
        <w:rPr>
          <w:sz w:val="28"/>
          <w:szCs w:val="28"/>
        </w:rPr>
        <w:t xml:space="preserve">Директор ООО «РЕГИОН» </w:t>
      </w:r>
    </w:p>
    <w:p w14:paraId="34D9DF27" w14:textId="4C4CBCB7" w:rsidR="00DA0C54" w:rsidRPr="00D373BA" w:rsidRDefault="00DA0C54" w:rsidP="007D08B6">
      <w:pPr>
        <w:jc w:val="center"/>
        <w:rPr>
          <w:sz w:val="28"/>
          <w:szCs w:val="28"/>
        </w:rPr>
      </w:pPr>
      <w:r w:rsidRPr="007D08B6">
        <w:rPr>
          <w:sz w:val="28"/>
          <w:szCs w:val="28"/>
        </w:rPr>
        <w:t xml:space="preserve">                                                                   </w:t>
      </w:r>
      <w:r w:rsidRPr="00D373BA">
        <w:rPr>
          <w:sz w:val="28"/>
          <w:szCs w:val="28"/>
        </w:rPr>
        <w:t>г. Чебоксары ЧР</w:t>
      </w:r>
    </w:p>
    <w:p w14:paraId="2552B66F" w14:textId="60093E92" w:rsidR="00DA0C54" w:rsidRPr="00D373BA" w:rsidRDefault="00DA0C54" w:rsidP="007D08B6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_</w:t>
      </w:r>
      <w:r w:rsidRPr="00D373BA">
        <w:rPr>
          <w:sz w:val="28"/>
          <w:szCs w:val="28"/>
        </w:rPr>
        <w:t xml:space="preserve">______________Р.Хамитов                                                                                     </w:t>
      </w:r>
      <w:r w:rsidRPr="00D373BA">
        <w:rPr>
          <w:sz w:val="28"/>
          <w:szCs w:val="28"/>
          <w:u w:val="single"/>
        </w:rPr>
        <w:t xml:space="preserve">« 20» августа 2014г. </w:t>
      </w:r>
    </w:p>
    <w:p w14:paraId="712D7CF0" w14:textId="77777777" w:rsidR="00DA0C54" w:rsidRDefault="00DA0C54" w:rsidP="00847004">
      <w:pPr>
        <w:ind w:right="4"/>
        <w:jc w:val="right"/>
        <w:rPr>
          <w:sz w:val="28"/>
          <w:szCs w:val="28"/>
          <w:lang w:eastAsia="ar-SA"/>
        </w:rPr>
      </w:pPr>
    </w:p>
    <w:p w14:paraId="791F015D" w14:textId="77777777" w:rsidR="00DA0C54" w:rsidRPr="00B25AC8" w:rsidRDefault="00DA0C54" w:rsidP="00847004">
      <w:pPr>
        <w:rPr>
          <w:sz w:val="28"/>
          <w:szCs w:val="28"/>
          <w:lang w:eastAsia="ar-SA"/>
        </w:rPr>
      </w:pPr>
    </w:p>
    <w:p w14:paraId="3584487E" w14:textId="77777777" w:rsidR="00DA0C54" w:rsidRPr="00B25AC8" w:rsidRDefault="00DA0C54" w:rsidP="00847004">
      <w:pPr>
        <w:rPr>
          <w:sz w:val="28"/>
          <w:szCs w:val="28"/>
          <w:lang w:eastAsia="ar-SA"/>
        </w:rPr>
      </w:pPr>
    </w:p>
    <w:p w14:paraId="2EDDDF6B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10D0D6F4" w14:textId="77777777" w:rsidR="00DA0C54" w:rsidRDefault="00DA0C54" w:rsidP="00847004">
      <w:pPr>
        <w:pStyle w:val="10"/>
        <w:keepNext/>
        <w:keepLines/>
        <w:shd w:val="clear" w:color="auto" w:fill="auto"/>
        <w:spacing w:after="180" w:line="220" w:lineRule="exact"/>
        <w:ind w:left="1276" w:firstLine="0"/>
        <w:jc w:val="center"/>
        <w:rPr>
          <w:rFonts w:ascii="Times New Roman" w:hAnsi="Times New Roman"/>
          <w:b w:val="0"/>
          <w:bCs/>
        </w:rPr>
      </w:pPr>
    </w:p>
    <w:p w14:paraId="36D30244" w14:textId="77777777" w:rsidR="00DA0C54" w:rsidRDefault="00DA0C54" w:rsidP="00847004">
      <w:pPr>
        <w:pStyle w:val="10"/>
        <w:keepNext/>
        <w:keepLines/>
        <w:shd w:val="clear" w:color="auto" w:fill="auto"/>
        <w:spacing w:after="180" w:line="220" w:lineRule="exact"/>
        <w:ind w:left="1276" w:firstLine="0"/>
        <w:jc w:val="center"/>
        <w:rPr>
          <w:rFonts w:ascii="Times New Roman" w:hAnsi="Times New Roman"/>
          <w:sz w:val="36"/>
          <w:szCs w:val="36"/>
        </w:rPr>
      </w:pPr>
    </w:p>
    <w:p w14:paraId="580ACA4F" w14:textId="77777777" w:rsidR="00DA0C54" w:rsidRDefault="00DA0C54" w:rsidP="00847004">
      <w:pPr>
        <w:pStyle w:val="10"/>
        <w:keepNext/>
        <w:keepLines/>
        <w:shd w:val="clear" w:color="auto" w:fill="auto"/>
        <w:spacing w:after="180" w:line="220" w:lineRule="exact"/>
        <w:ind w:left="1276" w:firstLine="0"/>
        <w:jc w:val="center"/>
        <w:rPr>
          <w:rFonts w:ascii="Times New Roman" w:hAnsi="Times New Roman"/>
          <w:sz w:val="36"/>
          <w:szCs w:val="36"/>
        </w:rPr>
      </w:pPr>
    </w:p>
    <w:p w14:paraId="31003036" w14:textId="77777777" w:rsidR="00DA0C54" w:rsidRDefault="00DA0C54" w:rsidP="00847004">
      <w:pPr>
        <w:pStyle w:val="10"/>
        <w:keepNext/>
        <w:keepLines/>
        <w:shd w:val="clear" w:color="auto" w:fill="auto"/>
        <w:spacing w:after="180" w:line="360" w:lineRule="auto"/>
        <w:ind w:left="1276" w:firstLine="0"/>
        <w:jc w:val="center"/>
        <w:rPr>
          <w:rFonts w:ascii="Times New Roman" w:hAnsi="Times New Roman"/>
          <w:sz w:val="36"/>
          <w:szCs w:val="36"/>
        </w:rPr>
      </w:pPr>
    </w:p>
    <w:p w14:paraId="6F465697" w14:textId="77777777" w:rsidR="00DA0C54" w:rsidRPr="004E0E82" w:rsidRDefault="00DA0C54" w:rsidP="00847004">
      <w:pPr>
        <w:pStyle w:val="10"/>
        <w:keepNext/>
        <w:keepLines/>
        <w:shd w:val="clear" w:color="auto" w:fill="auto"/>
        <w:spacing w:after="180" w:line="36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4E0E82">
        <w:rPr>
          <w:rFonts w:ascii="Times New Roman" w:hAnsi="Times New Roman"/>
          <w:sz w:val="32"/>
          <w:szCs w:val="32"/>
        </w:rPr>
        <w:t>Методические рекомендации</w:t>
      </w:r>
    </w:p>
    <w:p w14:paraId="7874C9ED" w14:textId="77777777" w:rsidR="00DA0C54" w:rsidRPr="004E0E82" w:rsidRDefault="00DA0C54" w:rsidP="00004FB7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4E0E82">
        <w:rPr>
          <w:rFonts w:ascii="Times New Roman" w:hAnsi="Times New Roman"/>
          <w:sz w:val="32"/>
          <w:szCs w:val="32"/>
        </w:rPr>
        <w:t>по организации образовательного процесса при подготовке (переподготовке) водителей автотранспортных средств</w:t>
      </w:r>
    </w:p>
    <w:p w14:paraId="337378AB" w14:textId="77777777" w:rsidR="00DA0C54" w:rsidRDefault="00DA0C54" w:rsidP="00847004">
      <w:pPr>
        <w:spacing w:line="360" w:lineRule="auto"/>
        <w:jc w:val="center"/>
        <w:rPr>
          <w:sz w:val="28"/>
          <w:szCs w:val="28"/>
          <w:lang w:eastAsia="ar-SA"/>
        </w:rPr>
      </w:pPr>
    </w:p>
    <w:p w14:paraId="6FE8FD6D" w14:textId="77777777" w:rsidR="00DA0C54" w:rsidRDefault="00DA0C54" w:rsidP="00847004">
      <w:pPr>
        <w:jc w:val="center"/>
        <w:rPr>
          <w:sz w:val="28"/>
          <w:szCs w:val="28"/>
          <w:lang w:eastAsia="ar-SA"/>
        </w:rPr>
      </w:pPr>
    </w:p>
    <w:p w14:paraId="584F3F79" w14:textId="77777777" w:rsidR="00DA0C54" w:rsidRDefault="00DA0C54" w:rsidP="00847004">
      <w:pPr>
        <w:jc w:val="center"/>
        <w:rPr>
          <w:sz w:val="28"/>
          <w:szCs w:val="28"/>
          <w:lang w:eastAsia="ar-SA"/>
        </w:rPr>
      </w:pPr>
    </w:p>
    <w:p w14:paraId="7342EEFA" w14:textId="77777777" w:rsidR="00DA0C54" w:rsidRDefault="00DA0C54" w:rsidP="00847004">
      <w:pPr>
        <w:jc w:val="center"/>
        <w:rPr>
          <w:sz w:val="28"/>
          <w:szCs w:val="28"/>
          <w:lang w:eastAsia="ar-SA"/>
        </w:rPr>
      </w:pPr>
    </w:p>
    <w:p w14:paraId="69D6EDD8" w14:textId="77777777" w:rsidR="00DA0C54" w:rsidRDefault="00DA0C54" w:rsidP="00847004">
      <w:pPr>
        <w:jc w:val="center"/>
        <w:rPr>
          <w:sz w:val="28"/>
          <w:szCs w:val="28"/>
          <w:lang w:eastAsia="ar-SA"/>
        </w:rPr>
      </w:pPr>
    </w:p>
    <w:p w14:paraId="756F6F93" w14:textId="77777777" w:rsidR="00DA0C54" w:rsidRDefault="00DA0C54" w:rsidP="00847004">
      <w:pPr>
        <w:jc w:val="center"/>
        <w:rPr>
          <w:sz w:val="28"/>
          <w:szCs w:val="28"/>
          <w:lang w:eastAsia="ar-SA"/>
        </w:rPr>
      </w:pPr>
    </w:p>
    <w:p w14:paraId="4F18611F" w14:textId="77777777" w:rsidR="00DA0C54" w:rsidRDefault="00DA0C54" w:rsidP="00847004">
      <w:pPr>
        <w:jc w:val="center"/>
        <w:rPr>
          <w:sz w:val="28"/>
          <w:szCs w:val="28"/>
          <w:lang w:eastAsia="ar-SA"/>
        </w:rPr>
      </w:pPr>
    </w:p>
    <w:p w14:paraId="7552D2E0" w14:textId="77777777" w:rsidR="00DA0C54" w:rsidRDefault="00DA0C54" w:rsidP="00847004">
      <w:pPr>
        <w:jc w:val="center"/>
        <w:rPr>
          <w:sz w:val="28"/>
          <w:szCs w:val="28"/>
          <w:lang w:eastAsia="ar-SA"/>
        </w:rPr>
      </w:pPr>
    </w:p>
    <w:p w14:paraId="0570DBCE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55AD2E33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6FD2357D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6E5AE9E1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30CB451D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0127446D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5A78C9BC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66E01DB8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3EE0FAC7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58018373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4D1CC6D7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64050DCE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30EF80A9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6F27B1A7" w14:textId="77777777" w:rsidR="00DA0C54" w:rsidRDefault="00DA0C54" w:rsidP="00847004">
      <w:pPr>
        <w:rPr>
          <w:sz w:val="28"/>
          <w:szCs w:val="28"/>
          <w:lang w:eastAsia="ar-SA"/>
        </w:rPr>
      </w:pPr>
    </w:p>
    <w:p w14:paraId="60D740D6" w14:textId="77777777" w:rsidR="00DA0C54" w:rsidRPr="00AC4BB3" w:rsidRDefault="00DA0C54" w:rsidP="00847004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Чебоксары-2014г.</w:t>
      </w:r>
    </w:p>
    <w:p w14:paraId="3CDF449C" w14:textId="77777777" w:rsidR="00DA0C54" w:rsidRPr="00965395" w:rsidRDefault="00DA0C54" w:rsidP="00847004">
      <w:pPr>
        <w:pStyle w:val="10"/>
        <w:keepNext/>
        <w:keepLines/>
        <w:shd w:val="clear" w:color="auto" w:fill="auto"/>
        <w:spacing w:after="0" w:line="276" w:lineRule="auto"/>
        <w:ind w:left="3540"/>
        <w:rPr>
          <w:rFonts w:ascii="Times New Roman" w:hAnsi="Times New Roman"/>
        </w:rPr>
      </w:pPr>
      <w:r w:rsidRPr="00965395">
        <w:rPr>
          <w:rFonts w:ascii="Times New Roman" w:hAnsi="Times New Roman"/>
        </w:rPr>
        <w:lastRenderedPageBreak/>
        <w:t>1. Общие положения</w:t>
      </w:r>
    </w:p>
    <w:p w14:paraId="5C57D99B" w14:textId="77777777" w:rsidR="00DA0C54" w:rsidRPr="00B25AC8" w:rsidRDefault="00DA0C54" w:rsidP="00847004">
      <w:pPr>
        <w:numPr>
          <w:ilvl w:val="0"/>
          <w:numId w:val="1"/>
        </w:numPr>
        <w:tabs>
          <w:tab w:val="left" w:pos="1014"/>
        </w:tabs>
        <w:spacing w:line="276" w:lineRule="auto"/>
        <w:ind w:left="20" w:right="20" w:firstLine="54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Главной задачей является подготовка и воспитание квалифицированных водителей транспортных средств.</w:t>
      </w:r>
    </w:p>
    <w:p w14:paraId="3143ED58" w14:textId="77777777" w:rsidR="00DA0C54" w:rsidRPr="00B25AC8" w:rsidRDefault="00DA0C54" w:rsidP="00847004">
      <w:pPr>
        <w:numPr>
          <w:ilvl w:val="0"/>
          <w:numId w:val="1"/>
        </w:numPr>
        <w:tabs>
          <w:tab w:val="left" w:pos="1071"/>
        </w:tabs>
        <w:spacing w:line="276" w:lineRule="auto"/>
        <w:ind w:left="20" w:right="20" w:firstLine="54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Профессиональная подготовка водительских кадров за</w:t>
      </w:r>
      <w:r>
        <w:rPr>
          <w:sz w:val="28"/>
          <w:szCs w:val="28"/>
        </w:rPr>
        <w:t>ключается в реализации Примерных</w:t>
      </w:r>
      <w:r w:rsidRPr="00B25AC8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профессиональной </w:t>
      </w:r>
      <w:r w:rsidRPr="00B25AC8">
        <w:rPr>
          <w:sz w:val="28"/>
          <w:szCs w:val="28"/>
        </w:rPr>
        <w:t>подготовки водителе</w:t>
      </w:r>
      <w:r>
        <w:rPr>
          <w:sz w:val="28"/>
          <w:szCs w:val="28"/>
        </w:rPr>
        <w:t xml:space="preserve">й транспортных средств, </w:t>
      </w:r>
      <w:r w:rsidRPr="00B25AC8">
        <w:rPr>
          <w:sz w:val="28"/>
          <w:szCs w:val="28"/>
        </w:rPr>
        <w:t xml:space="preserve">утвержденных </w:t>
      </w:r>
      <w:r w:rsidRPr="00B25AC8">
        <w:rPr>
          <w:sz w:val="28"/>
          <w:szCs w:val="28"/>
          <w:lang w:eastAsia="ar-SA"/>
        </w:rPr>
        <w:t>Министерством образования и науки Российской Федерации от 26.12.2013г</w:t>
      </w:r>
      <w:r>
        <w:rPr>
          <w:sz w:val="28"/>
          <w:szCs w:val="28"/>
          <w:lang w:eastAsia="ar-SA"/>
        </w:rPr>
        <w:t>.</w:t>
      </w:r>
      <w:r w:rsidRPr="00B25AC8">
        <w:rPr>
          <w:sz w:val="28"/>
          <w:szCs w:val="28"/>
          <w:lang w:eastAsia="ar-SA"/>
        </w:rPr>
        <w:t xml:space="preserve">  №1408 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в Минюсте России 9 июля 2014г., регистрационный знак №33026)</w:t>
      </w:r>
      <w:r>
        <w:rPr>
          <w:sz w:val="28"/>
          <w:szCs w:val="28"/>
          <w:lang w:eastAsia="ar-SA"/>
        </w:rPr>
        <w:t>.</w:t>
      </w:r>
    </w:p>
    <w:p w14:paraId="15F5213D" w14:textId="77777777" w:rsidR="00DA0C54" w:rsidRPr="00B25AC8" w:rsidRDefault="00DA0C54" w:rsidP="00847004">
      <w:pPr>
        <w:numPr>
          <w:ilvl w:val="0"/>
          <w:numId w:val="1"/>
        </w:numPr>
        <w:tabs>
          <w:tab w:val="left" w:pos="1086"/>
        </w:tabs>
        <w:spacing w:line="276" w:lineRule="auto"/>
        <w:ind w:left="20" w:right="20" w:firstLine="54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Данные виды подготовки и переподготовки не сопровождаются повышением образовательного уровня обучающего.</w:t>
      </w:r>
    </w:p>
    <w:p w14:paraId="7808D395" w14:textId="77777777" w:rsidR="00DA0C54" w:rsidRPr="00B25AC8" w:rsidRDefault="00DA0C54" w:rsidP="00847004">
      <w:pPr>
        <w:numPr>
          <w:ilvl w:val="0"/>
          <w:numId w:val="1"/>
        </w:numPr>
        <w:tabs>
          <w:tab w:val="left" w:pos="1011"/>
          <w:tab w:val="left" w:leader="underscore" w:pos="9277"/>
        </w:tabs>
        <w:spacing w:line="276" w:lineRule="auto"/>
        <w:ind w:left="20" w:firstLine="54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 xml:space="preserve">Подготовка водителей транспортных средств </w:t>
      </w:r>
      <w:r>
        <w:rPr>
          <w:sz w:val="28"/>
          <w:szCs w:val="28"/>
        </w:rPr>
        <w:t xml:space="preserve">всех </w:t>
      </w:r>
      <w:r w:rsidRPr="00B25AC8">
        <w:rPr>
          <w:sz w:val="28"/>
          <w:szCs w:val="28"/>
        </w:rPr>
        <w:t xml:space="preserve">категорий </w:t>
      </w:r>
    </w:p>
    <w:p w14:paraId="05AA04B3" w14:textId="77777777" w:rsidR="00DA0C54" w:rsidRPr="00B25AC8" w:rsidRDefault="00DA0C54" w:rsidP="00847004">
      <w:pPr>
        <w:spacing w:line="276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из чи</w:t>
      </w:r>
      <w:r w:rsidRPr="00B25AC8">
        <w:rPr>
          <w:sz w:val="28"/>
          <w:szCs w:val="28"/>
        </w:rPr>
        <w:t>сла лиц, состояние здоровья которых соответствует медицинским требованиям, имеющих образование не ниже основного общ</w:t>
      </w:r>
      <w:r>
        <w:rPr>
          <w:sz w:val="28"/>
          <w:szCs w:val="28"/>
        </w:rPr>
        <w:t xml:space="preserve">его. </w:t>
      </w:r>
    </w:p>
    <w:p w14:paraId="66830D62" w14:textId="77777777" w:rsidR="00DA0C54" w:rsidRPr="00B25AC8" w:rsidRDefault="00DA0C54" w:rsidP="00847004">
      <w:pPr>
        <w:numPr>
          <w:ilvl w:val="0"/>
          <w:numId w:val="1"/>
        </w:numPr>
        <w:tabs>
          <w:tab w:val="left" w:pos="946"/>
        </w:tabs>
        <w:spacing w:line="276" w:lineRule="auto"/>
        <w:ind w:left="20" w:right="20" w:firstLine="54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 xml:space="preserve">Переподготовка водителей на право управления транспортными средствами с </w:t>
      </w:r>
      <w:r>
        <w:rPr>
          <w:sz w:val="28"/>
          <w:szCs w:val="28"/>
        </w:rPr>
        <w:t xml:space="preserve">одной </w:t>
      </w:r>
      <w:r w:rsidRPr="00B25AC8">
        <w:rPr>
          <w:sz w:val="28"/>
          <w:szCs w:val="28"/>
        </w:rPr>
        <w:t xml:space="preserve">категории на другую </w:t>
      </w:r>
      <w:r>
        <w:rPr>
          <w:sz w:val="28"/>
          <w:szCs w:val="28"/>
        </w:rPr>
        <w:t>осуществляется из числа граждан</w:t>
      </w:r>
      <w:r w:rsidRPr="00B25AC8">
        <w:rPr>
          <w:sz w:val="28"/>
          <w:szCs w:val="28"/>
        </w:rPr>
        <w:t>, имеющих удостоверения</w:t>
      </w:r>
      <w:r>
        <w:rPr>
          <w:sz w:val="28"/>
          <w:szCs w:val="28"/>
        </w:rPr>
        <w:t xml:space="preserve"> на право управления транспортным средством</w:t>
      </w:r>
      <w:r w:rsidRPr="00B25AC8">
        <w:rPr>
          <w:sz w:val="28"/>
          <w:szCs w:val="28"/>
        </w:rPr>
        <w:t xml:space="preserve"> с </w:t>
      </w:r>
      <w:r>
        <w:rPr>
          <w:sz w:val="28"/>
          <w:szCs w:val="28"/>
        </w:rPr>
        <w:t>разрешающими  отметками</w:t>
      </w:r>
      <w:r w:rsidRPr="00B25AC8">
        <w:rPr>
          <w:sz w:val="28"/>
          <w:szCs w:val="28"/>
        </w:rPr>
        <w:t>.</w:t>
      </w:r>
    </w:p>
    <w:p w14:paraId="4CA557F2" w14:textId="77777777" w:rsidR="00DA0C54" w:rsidRPr="00B25AC8" w:rsidRDefault="00DA0C54" w:rsidP="00847004">
      <w:pPr>
        <w:numPr>
          <w:ilvl w:val="0"/>
          <w:numId w:val="1"/>
        </w:numPr>
        <w:tabs>
          <w:tab w:val="left" w:pos="1014"/>
        </w:tabs>
        <w:spacing w:line="276" w:lineRule="auto"/>
        <w:ind w:left="20" w:right="20" w:firstLine="54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 xml:space="preserve">Подготовка и переподготовка водителей осуществляется </w:t>
      </w:r>
      <w:r>
        <w:rPr>
          <w:sz w:val="28"/>
          <w:szCs w:val="28"/>
        </w:rPr>
        <w:t>по</w:t>
      </w:r>
      <w:r w:rsidRPr="00B25AC8">
        <w:rPr>
          <w:sz w:val="28"/>
          <w:szCs w:val="28"/>
        </w:rPr>
        <w:t xml:space="preserve"> очной форме обучения. Занятия могут организовываться в дневное, вечернее время, а так же в группах выходного дня.</w:t>
      </w:r>
    </w:p>
    <w:p w14:paraId="7E2BB59A" w14:textId="77777777" w:rsidR="00DA0C54" w:rsidRPr="00B25AC8" w:rsidRDefault="00DA0C54" w:rsidP="00847004">
      <w:pPr>
        <w:numPr>
          <w:ilvl w:val="0"/>
          <w:numId w:val="1"/>
        </w:numPr>
        <w:tabs>
          <w:tab w:val="left" w:pos="999"/>
        </w:tabs>
        <w:spacing w:line="276" w:lineRule="auto"/>
        <w:ind w:left="20" w:right="20" w:firstLine="54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Учебные планы и программы подготовки и переподготовки водителей транспортных</w:t>
      </w:r>
      <w:r>
        <w:rPr>
          <w:sz w:val="28"/>
          <w:szCs w:val="28"/>
        </w:rPr>
        <w:t xml:space="preserve"> средств разработаны</w:t>
      </w:r>
      <w:r w:rsidRPr="00B25AC8">
        <w:rPr>
          <w:sz w:val="28"/>
          <w:szCs w:val="28"/>
        </w:rPr>
        <w:t xml:space="preserve"> на основании соответствующих Примерных программ, утвержденных Министерством образования и науки.</w:t>
      </w:r>
    </w:p>
    <w:p w14:paraId="6DE2DB37" w14:textId="77777777" w:rsidR="00DA0C54" w:rsidRPr="00B25AC8" w:rsidRDefault="00DA0C54" w:rsidP="00847004">
      <w:pPr>
        <w:numPr>
          <w:ilvl w:val="0"/>
          <w:numId w:val="1"/>
        </w:numPr>
        <w:tabs>
          <w:tab w:val="left" w:pos="1050"/>
        </w:tabs>
        <w:spacing w:line="276" w:lineRule="auto"/>
        <w:ind w:left="20" w:firstLine="54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Сроки обучения определяются исходя из объема учебных программ.</w:t>
      </w:r>
    </w:p>
    <w:p w14:paraId="3300BA01" w14:textId="77777777" w:rsidR="00DA0C54" w:rsidRDefault="00DA0C54" w:rsidP="00847004">
      <w:pPr>
        <w:pStyle w:val="10"/>
        <w:keepNext/>
        <w:keepLines/>
        <w:shd w:val="clear" w:color="auto" w:fill="auto"/>
        <w:spacing w:after="0" w:line="276" w:lineRule="auto"/>
        <w:ind w:right="500"/>
        <w:jc w:val="center"/>
        <w:rPr>
          <w:rStyle w:val="110"/>
          <w:rFonts w:ascii="Times New Roman" w:eastAsia="Calibri" w:hAnsi="Times New Roman"/>
          <w:bCs/>
          <w:szCs w:val="21"/>
        </w:rPr>
      </w:pPr>
      <w:bookmarkStart w:id="0" w:name="bookmark1"/>
    </w:p>
    <w:p w14:paraId="3DEC76EE" w14:textId="77777777" w:rsidR="00DA0C54" w:rsidRPr="00847004" w:rsidRDefault="00DA0C54" w:rsidP="00847004">
      <w:pPr>
        <w:pStyle w:val="10"/>
        <w:keepNext/>
        <w:keepLines/>
        <w:shd w:val="clear" w:color="auto" w:fill="auto"/>
        <w:spacing w:after="0" w:line="276" w:lineRule="auto"/>
        <w:ind w:right="500"/>
        <w:jc w:val="center"/>
        <w:rPr>
          <w:rStyle w:val="110"/>
          <w:rFonts w:ascii="Times New Roman" w:eastAsia="Calibri" w:hAnsi="Times New Roman"/>
          <w:bCs/>
          <w:sz w:val="28"/>
        </w:rPr>
      </w:pPr>
      <w:r w:rsidRPr="00847004">
        <w:rPr>
          <w:rStyle w:val="110"/>
          <w:rFonts w:ascii="Times New Roman" w:eastAsia="Calibri" w:hAnsi="Times New Roman"/>
          <w:sz w:val="28"/>
        </w:rPr>
        <w:t xml:space="preserve">2. Права и обязанности участников образовательного процесса </w:t>
      </w:r>
    </w:p>
    <w:p w14:paraId="339B55A3" w14:textId="77777777" w:rsidR="00DA0C54" w:rsidRDefault="00DA0C54" w:rsidP="00847004">
      <w:pPr>
        <w:pStyle w:val="10"/>
        <w:keepNext/>
        <w:keepLines/>
        <w:shd w:val="clear" w:color="auto" w:fill="auto"/>
        <w:spacing w:after="0" w:line="276" w:lineRule="auto"/>
        <w:ind w:right="500"/>
        <w:jc w:val="center"/>
        <w:rPr>
          <w:rStyle w:val="110"/>
          <w:rFonts w:ascii="Times New Roman" w:eastAsia="Calibri" w:hAnsi="Times New Roman"/>
          <w:bCs/>
          <w:sz w:val="28"/>
        </w:rPr>
      </w:pPr>
    </w:p>
    <w:p w14:paraId="69312B80" w14:textId="77777777" w:rsidR="00DA0C54" w:rsidRPr="00847004" w:rsidRDefault="00DA0C54" w:rsidP="00847004">
      <w:pPr>
        <w:pStyle w:val="10"/>
        <w:keepNext/>
        <w:keepLines/>
        <w:shd w:val="clear" w:color="auto" w:fill="auto"/>
        <w:spacing w:after="0" w:line="276" w:lineRule="auto"/>
        <w:ind w:right="500"/>
        <w:jc w:val="center"/>
        <w:rPr>
          <w:rStyle w:val="110"/>
          <w:rFonts w:ascii="Times New Roman" w:eastAsia="Calibri" w:hAnsi="Times New Roman"/>
          <w:bCs/>
          <w:sz w:val="28"/>
        </w:rPr>
      </w:pPr>
      <w:r w:rsidRPr="00847004">
        <w:rPr>
          <w:rStyle w:val="110"/>
          <w:rFonts w:ascii="Times New Roman" w:eastAsia="Calibri" w:hAnsi="Times New Roman"/>
          <w:sz w:val="28"/>
        </w:rPr>
        <w:t xml:space="preserve">2.1. Права и обязанности </w:t>
      </w:r>
      <w:r>
        <w:rPr>
          <w:rStyle w:val="110"/>
          <w:rFonts w:ascii="Times New Roman" w:eastAsia="Calibri" w:hAnsi="Times New Roman"/>
          <w:sz w:val="28"/>
        </w:rPr>
        <w:t>слушателей</w:t>
      </w:r>
      <w:r w:rsidRPr="00847004">
        <w:rPr>
          <w:rStyle w:val="110"/>
          <w:rFonts w:ascii="Times New Roman" w:eastAsia="Calibri" w:hAnsi="Times New Roman"/>
          <w:sz w:val="28"/>
        </w:rPr>
        <w:t>:</w:t>
      </w:r>
      <w:bookmarkEnd w:id="0"/>
    </w:p>
    <w:p w14:paraId="1E5EACD0" w14:textId="77777777" w:rsidR="00DA0C54" w:rsidRPr="00847004" w:rsidRDefault="00DA0C54" w:rsidP="00847004">
      <w:pPr>
        <w:pStyle w:val="10"/>
        <w:keepNext/>
        <w:keepLines/>
        <w:shd w:val="clear" w:color="auto" w:fill="auto"/>
        <w:spacing w:after="0" w:line="276" w:lineRule="auto"/>
        <w:ind w:right="500"/>
        <w:jc w:val="center"/>
        <w:rPr>
          <w:rFonts w:ascii="Times New Roman" w:hAnsi="Times New Roman"/>
        </w:rPr>
      </w:pPr>
    </w:p>
    <w:p w14:paraId="31185CD6" w14:textId="77777777" w:rsidR="00DA0C54" w:rsidRPr="00847004" w:rsidRDefault="00DA0C54" w:rsidP="00847004">
      <w:pPr>
        <w:numPr>
          <w:ilvl w:val="0"/>
          <w:numId w:val="3"/>
        </w:numPr>
        <w:tabs>
          <w:tab w:val="left" w:pos="1167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Права и обязанности </w:t>
      </w:r>
      <w:r>
        <w:rPr>
          <w:rStyle w:val="9"/>
          <w:rFonts w:ascii="Times New Roman" w:eastAsia="Times New Roman"/>
          <w:sz w:val="28"/>
          <w:szCs w:val="28"/>
        </w:rPr>
        <w:t>слушателей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регламентируются Уставом </w:t>
      </w:r>
      <w:r>
        <w:rPr>
          <w:rStyle w:val="9"/>
          <w:rFonts w:ascii="Times New Roman" w:eastAsia="Times New Roman"/>
          <w:sz w:val="28"/>
          <w:szCs w:val="28"/>
        </w:rPr>
        <w:t>организации</w:t>
      </w:r>
      <w:r w:rsidRPr="00847004">
        <w:rPr>
          <w:rStyle w:val="9"/>
          <w:rFonts w:ascii="Times New Roman" w:eastAsia="Times New Roman"/>
          <w:sz w:val="28"/>
          <w:szCs w:val="28"/>
        </w:rPr>
        <w:t>, а также договором об оказании образовательных услуг, заключенны</w:t>
      </w:r>
      <w:r>
        <w:rPr>
          <w:rStyle w:val="9"/>
          <w:rFonts w:ascii="Times New Roman" w:eastAsia="Times New Roman"/>
          <w:sz w:val="28"/>
          <w:szCs w:val="28"/>
        </w:rPr>
        <w:t>х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между </w:t>
      </w:r>
      <w:r>
        <w:rPr>
          <w:rStyle w:val="9"/>
          <w:rFonts w:ascii="Times New Roman" w:eastAsia="Times New Roman"/>
          <w:sz w:val="28"/>
          <w:szCs w:val="28"/>
        </w:rPr>
        <w:t>организацией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и </w:t>
      </w:r>
      <w:r>
        <w:rPr>
          <w:rStyle w:val="9"/>
          <w:rFonts w:ascii="Times New Roman" w:eastAsia="Times New Roman"/>
          <w:sz w:val="28"/>
          <w:szCs w:val="28"/>
        </w:rPr>
        <w:t>слушателями</w:t>
      </w:r>
      <w:r w:rsidRPr="00847004">
        <w:rPr>
          <w:rStyle w:val="9"/>
          <w:rFonts w:ascii="Times New Roman" w:eastAsia="Times New Roman"/>
          <w:sz w:val="28"/>
          <w:szCs w:val="28"/>
        </w:rPr>
        <w:t>, и настоящими Рекомендациями.</w:t>
      </w:r>
    </w:p>
    <w:p w14:paraId="0EAE5D34" w14:textId="77777777" w:rsidR="00DA0C54" w:rsidRPr="00847004" w:rsidRDefault="00DA0C54" w:rsidP="00847004">
      <w:pPr>
        <w:numPr>
          <w:ilvl w:val="0"/>
          <w:numId w:val="3"/>
        </w:numPr>
        <w:tabs>
          <w:tab w:val="left" w:pos="1082"/>
        </w:tabs>
        <w:spacing w:line="276" w:lineRule="auto"/>
        <w:ind w:left="20" w:firstLine="520"/>
        <w:jc w:val="both"/>
        <w:rPr>
          <w:sz w:val="28"/>
          <w:szCs w:val="28"/>
        </w:rPr>
      </w:pPr>
      <w:r>
        <w:rPr>
          <w:rStyle w:val="9"/>
          <w:rFonts w:ascii="Times New Roman" w:eastAsia="Times New Roman"/>
          <w:sz w:val="28"/>
          <w:szCs w:val="28"/>
        </w:rPr>
        <w:t>Слушатели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имеют право:</w:t>
      </w:r>
    </w:p>
    <w:p w14:paraId="523A571A" w14:textId="77777777" w:rsidR="00DA0C54" w:rsidRPr="00847004" w:rsidRDefault="00DA0C54" w:rsidP="00847004">
      <w:pPr>
        <w:numPr>
          <w:ilvl w:val="0"/>
          <w:numId w:val="2"/>
        </w:numPr>
        <w:tabs>
          <w:tab w:val="left" w:pos="730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lastRenderedPageBreak/>
        <w:t>на приобретение профессиональных знаний и практических навыков в соответствии с действующими учебными планами и программами;</w:t>
      </w:r>
    </w:p>
    <w:p w14:paraId="232C57AA" w14:textId="77777777" w:rsidR="00DA0C54" w:rsidRPr="00847004" w:rsidRDefault="00DA0C54" w:rsidP="00847004">
      <w:pPr>
        <w:numPr>
          <w:ilvl w:val="0"/>
          <w:numId w:val="2"/>
        </w:numPr>
        <w:tabs>
          <w:tab w:val="left" w:pos="678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на получение свидетельства </w:t>
      </w:r>
      <w:r>
        <w:rPr>
          <w:rStyle w:val="9"/>
          <w:rFonts w:ascii="Times New Roman" w:eastAsia="Times New Roman"/>
          <w:sz w:val="28"/>
          <w:szCs w:val="28"/>
        </w:rPr>
        <w:t>о профессии водителя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при успешном прохождении итоговой аттестации;</w:t>
      </w:r>
    </w:p>
    <w:p w14:paraId="772BD8B7" w14:textId="77777777" w:rsidR="00DA0C54" w:rsidRPr="00847004" w:rsidRDefault="00DA0C54" w:rsidP="00847004">
      <w:pPr>
        <w:numPr>
          <w:ilvl w:val="0"/>
          <w:numId w:val="2"/>
        </w:numPr>
        <w:tabs>
          <w:tab w:val="left" w:pos="711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на уважение их человеческого достоинства, свободу совести, информацию, свободное выражение собственных взглядов и убеждений, если они не противоречат общепринятым нормам.</w:t>
      </w:r>
    </w:p>
    <w:p w14:paraId="6825DB04" w14:textId="77777777" w:rsidR="00DA0C54" w:rsidRPr="00847004" w:rsidRDefault="00DA0C54" w:rsidP="00847004">
      <w:pPr>
        <w:numPr>
          <w:ilvl w:val="0"/>
          <w:numId w:val="3"/>
        </w:numPr>
        <w:tabs>
          <w:tab w:val="left" w:pos="1082"/>
        </w:tabs>
        <w:spacing w:line="276" w:lineRule="auto"/>
        <w:ind w:left="20" w:firstLine="520"/>
        <w:jc w:val="both"/>
        <w:rPr>
          <w:sz w:val="28"/>
          <w:szCs w:val="28"/>
        </w:rPr>
      </w:pPr>
      <w:r>
        <w:rPr>
          <w:rStyle w:val="9"/>
          <w:rFonts w:ascii="Times New Roman" w:eastAsia="Times New Roman"/>
          <w:sz w:val="28"/>
          <w:szCs w:val="28"/>
        </w:rPr>
        <w:t>Слушатели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обязаны:</w:t>
      </w:r>
    </w:p>
    <w:p w14:paraId="0F501015" w14:textId="77777777" w:rsidR="00DA0C54" w:rsidRPr="00847004" w:rsidRDefault="00DA0C54" w:rsidP="00847004">
      <w:pPr>
        <w:numPr>
          <w:ilvl w:val="0"/>
          <w:numId w:val="2"/>
        </w:numPr>
        <w:tabs>
          <w:tab w:val="left" w:pos="822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овладевать знаниями, выполнять в установленные сроки все виды заданий, предусмотренные учебным планом и программами обучения;</w:t>
      </w:r>
    </w:p>
    <w:p w14:paraId="0D85B120" w14:textId="77777777" w:rsidR="00DA0C54" w:rsidRPr="00847004" w:rsidRDefault="00DA0C54" w:rsidP="00847004">
      <w:pPr>
        <w:numPr>
          <w:ilvl w:val="0"/>
          <w:numId w:val="2"/>
        </w:numPr>
        <w:tabs>
          <w:tab w:val="left" w:pos="778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соблюдать требования Правил внутреннего распорядка, техники безопасности, санитарно - гигиенических норм и правил и распоряжений администрации;</w:t>
      </w:r>
    </w:p>
    <w:p w14:paraId="5CE8D4A4" w14:textId="77777777" w:rsidR="00DA0C54" w:rsidRPr="00096C79" w:rsidRDefault="00DA0C54" w:rsidP="00847004">
      <w:pPr>
        <w:numPr>
          <w:ilvl w:val="0"/>
          <w:numId w:val="2"/>
        </w:numPr>
        <w:tabs>
          <w:tab w:val="left" w:pos="663"/>
        </w:tabs>
        <w:spacing w:line="276" w:lineRule="auto"/>
        <w:ind w:left="20" w:right="40" w:firstLine="520"/>
        <w:jc w:val="both"/>
        <w:rPr>
          <w:rStyle w:val="9"/>
          <w:rFonts w:ascii="Times New Roman" w:eastAsia="Times New Roman"/>
          <w:sz w:val="28"/>
          <w:szCs w:val="28"/>
          <w:shd w:val="clear" w:color="auto" w:fill="auto"/>
        </w:rPr>
      </w:pPr>
      <w:r>
        <w:rPr>
          <w:rStyle w:val="9"/>
          <w:rFonts w:ascii="Times New Roman" w:eastAsia="Times New Roman"/>
          <w:sz w:val="28"/>
          <w:szCs w:val="28"/>
        </w:rPr>
        <w:t>достойно вести себя во время обучения</w:t>
      </w:r>
      <w:r w:rsidRPr="00847004">
        <w:rPr>
          <w:rStyle w:val="9"/>
          <w:rFonts w:ascii="Times New Roman" w:eastAsia="Times New Roman"/>
          <w:sz w:val="28"/>
          <w:szCs w:val="28"/>
        </w:rPr>
        <w:t>, уважать достоинство других людей, их взгляды и убеждения.</w:t>
      </w:r>
    </w:p>
    <w:p w14:paraId="6B32845F" w14:textId="77777777" w:rsidR="00DA0C54" w:rsidRPr="00847004" w:rsidRDefault="00DA0C54" w:rsidP="00096C79">
      <w:pPr>
        <w:tabs>
          <w:tab w:val="left" w:pos="663"/>
        </w:tabs>
        <w:spacing w:line="276" w:lineRule="auto"/>
        <w:ind w:left="20" w:right="40"/>
        <w:jc w:val="both"/>
        <w:rPr>
          <w:sz w:val="28"/>
          <w:szCs w:val="28"/>
        </w:rPr>
      </w:pPr>
    </w:p>
    <w:p w14:paraId="0C0D26D4" w14:textId="77777777" w:rsidR="00DA0C54" w:rsidRPr="00847004" w:rsidRDefault="00DA0C54" w:rsidP="00847004">
      <w:pPr>
        <w:pStyle w:val="20"/>
        <w:shd w:val="clear" w:color="auto" w:fill="auto"/>
        <w:spacing w:before="0" w:after="0" w:line="276" w:lineRule="auto"/>
        <w:ind w:right="500"/>
        <w:rPr>
          <w:rFonts w:ascii="Times New Roman"/>
          <w:sz w:val="28"/>
          <w:szCs w:val="28"/>
        </w:rPr>
      </w:pPr>
      <w:r w:rsidRPr="00847004">
        <w:rPr>
          <w:rFonts w:ascii="Times New Roman"/>
          <w:b/>
          <w:bCs/>
          <w:sz w:val="28"/>
          <w:szCs w:val="28"/>
        </w:rPr>
        <w:t xml:space="preserve">2.2. </w:t>
      </w:r>
      <w:r w:rsidRPr="00847004">
        <w:rPr>
          <w:rFonts w:ascii="Times New Roman"/>
          <w:b/>
          <w:bCs/>
          <w:sz w:val="28"/>
          <w:szCs w:val="28"/>
        </w:rPr>
        <w:t>Права</w:t>
      </w:r>
      <w:r w:rsidRPr="00847004">
        <w:rPr>
          <w:rFonts w:ascii="Times New Roman"/>
          <w:b/>
          <w:bCs/>
          <w:sz w:val="28"/>
          <w:szCs w:val="28"/>
        </w:rPr>
        <w:t xml:space="preserve"> </w:t>
      </w:r>
      <w:r w:rsidRPr="00847004">
        <w:rPr>
          <w:rFonts w:ascii="Times New Roman"/>
          <w:b/>
          <w:bCs/>
          <w:sz w:val="28"/>
          <w:szCs w:val="28"/>
        </w:rPr>
        <w:t>и</w:t>
      </w:r>
      <w:r w:rsidRPr="00847004">
        <w:rPr>
          <w:rFonts w:ascii="Times New Roman"/>
          <w:b/>
          <w:bCs/>
          <w:sz w:val="28"/>
          <w:szCs w:val="28"/>
        </w:rPr>
        <w:t xml:space="preserve"> </w:t>
      </w:r>
      <w:r w:rsidRPr="00847004">
        <w:rPr>
          <w:rFonts w:ascii="Times New Roman"/>
          <w:b/>
          <w:bCs/>
          <w:sz w:val="28"/>
          <w:szCs w:val="28"/>
        </w:rPr>
        <w:t>обязанности</w:t>
      </w:r>
      <w:r w:rsidRPr="00847004">
        <w:rPr>
          <w:rFonts w:ascii="Times New Roman"/>
          <w:b/>
          <w:bCs/>
          <w:sz w:val="28"/>
          <w:szCs w:val="28"/>
        </w:rPr>
        <w:t xml:space="preserve"> </w:t>
      </w:r>
      <w:r w:rsidRPr="00847004">
        <w:rPr>
          <w:rFonts w:ascii="Times New Roman"/>
          <w:b/>
          <w:bCs/>
          <w:sz w:val="28"/>
          <w:szCs w:val="28"/>
        </w:rPr>
        <w:t>работников</w:t>
      </w:r>
      <w:r w:rsidRPr="00847004">
        <w:rPr>
          <w:rFonts w:ascii="Times New Roman"/>
          <w:b/>
          <w:bCs/>
          <w:sz w:val="28"/>
          <w:szCs w:val="28"/>
        </w:rPr>
        <w:t xml:space="preserve"> </w:t>
      </w:r>
      <w:r>
        <w:rPr>
          <w:rFonts w:ascii="Times New Roman"/>
          <w:b/>
          <w:bCs/>
          <w:sz w:val="28"/>
          <w:szCs w:val="28"/>
        </w:rPr>
        <w:t xml:space="preserve"> - </w:t>
      </w:r>
      <w:r>
        <w:rPr>
          <w:rFonts w:ascii="Times New Roman"/>
          <w:b/>
          <w:bCs/>
          <w:sz w:val="28"/>
          <w:szCs w:val="28"/>
        </w:rPr>
        <w:t>курсов</w:t>
      </w:r>
      <w:r w:rsidRPr="00847004">
        <w:rPr>
          <w:rFonts w:ascii="Times New Roman"/>
          <w:sz w:val="28"/>
          <w:szCs w:val="28"/>
        </w:rPr>
        <w:t>:</w:t>
      </w:r>
    </w:p>
    <w:p w14:paraId="6F973F4C" w14:textId="77777777" w:rsidR="00DA0C54" w:rsidRPr="00847004" w:rsidRDefault="00DA0C54" w:rsidP="00847004">
      <w:pPr>
        <w:numPr>
          <w:ilvl w:val="0"/>
          <w:numId w:val="4"/>
        </w:numPr>
        <w:tabs>
          <w:tab w:val="left" w:pos="1143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Права и обязанности работников </w:t>
      </w:r>
      <w:r>
        <w:rPr>
          <w:rStyle w:val="9"/>
          <w:rFonts w:ascii="Times New Roman" w:eastAsia="Times New Roman"/>
          <w:sz w:val="28"/>
          <w:szCs w:val="28"/>
        </w:rPr>
        <w:t>организации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регламентируются законодательством Российской Федерации, Уставом </w:t>
      </w:r>
      <w:r>
        <w:rPr>
          <w:rStyle w:val="9"/>
          <w:rFonts w:ascii="Times New Roman" w:eastAsia="Times New Roman"/>
          <w:sz w:val="28"/>
          <w:szCs w:val="28"/>
        </w:rPr>
        <w:t>организации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, настоящими Рекомендациями и заключенным контрактом (договором) с </w:t>
      </w:r>
      <w:r>
        <w:rPr>
          <w:rStyle w:val="9"/>
          <w:rFonts w:ascii="Times New Roman" w:eastAsia="Times New Roman"/>
          <w:sz w:val="28"/>
          <w:szCs w:val="28"/>
        </w:rPr>
        <w:t>организацией</w:t>
      </w:r>
      <w:r w:rsidRPr="00847004">
        <w:rPr>
          <w:rStyle w:val="9"/>
          <w:rFonts w:ascii="Times New Roman" w:eastAsia="Times New Roman"/>
          <w:sz w:val="28"/>
          <w:szCs w:val="28"/>
        </w:rPr>
        <w:t>.</w:t>
      </w:r>
    </w:p>
    <w:p w14:paraId="18642DDD" w14:textId="77777777" w:rsidR="00DA0C54" w:rsidRPr="00847004" w:rsidRDefault="00DA0C54" w:rsidP="00847004">
      <w:pPr>
        <w:numPr>
          <w:ilvl w:val="0"/>
          <w:numId w:val="4"/>
        </w:numPr>
        <w:tabs>
          <w:tab w:val="left" w:pos="1092"/>
        </w:tabs>
        <w:spacing w:line="276" w:lineRule="auto"/>
        <w:ind w:left="2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Работники </w:t>
      </w:r>
      <w:r>
        <w:rPr>
          <w:rStyle w:val="9"/>
          <w:rFonts w:ascii="Times New Roman" w:eastAsia="Times New Roman"/>
          <w:sz w:val="28"/>
          <w:szCs w:val="28"/>
        </w:rPr>
        <w:t>Местного отделения - курсов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имеют право:</w:t>
      </w:r>
    </w:p>
    <w:p w14:paraId="56403673" w14:textId="77777777" w:rsidR="00DA0C54" w:rsidRPr="00847004" w:rsidRDefault="00DA0C54" w:rsidP="00847004">
      <w:pPr>
        <w:numPr>
          <w:ilvl w:val="0"/>
          <w:numId w:val="2"/>
        </w:numPr>
        <w:tabs>
          <w:tab w:val="left" w:pos="665"/>
        </w:tabs>
        <w:spacing w:line="276" w:lineRule="auto"/>
        <w:ind w:left="2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на получение работы, обусловленной контрактом (договором);</w:t>
      </w:r>
    </w:p>
    <w:p w14:paraId="7875B855" w14:textId="77777777" w:rsidR="00DA0C54" w:rsidRPr="00847004" w:rsidRDefault="00DA0C54" w:rsidP="00847004">
      <w:pPr>
        <w:numPr>
          <w:ilvl w:val="0"/>
          <w:numId w:val="2"/>
        </w:numPr>
        <w:tabs>
          <w:tab w:val="left" w:pos="665"/>
        </w:tabs>
        <w:spacing w:line="276" w:lineRule="auto"/>
        <w:ind w:left="2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на оплату труда в соответствии с установленными ставками;</w:t>
      </w:r>
    </w:p>
    <w:p w14:paraId="572D9DEC" w14:textId="77777777" w:rsidR="00DA0C54" w:rsidRPr="00847004" w:rsidRDefault="00DA0C54" w:rsidP="00847004">
      <w:pPr>
        <w:numPr>
          <w:ilvl w:val="0"/>
          <w:numId w:val="2"/>
        </w:numPr>
        <w:tabs>
          <w:tab w:val="left" w:pos="665"/>
        </w:tabs>
        <w:spacing w:line="276" w:lineRule="auto"/>
        <w:ind w:left="2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на материально - техническое обеспечение своей профессиональной деятельности;</w:t>
      </w:r>
    </w:p>
    <w:p w14:paraId="0C10491E" w14:textId="77777777" w:rsidR="00DA0C54" w:rsidRPr="00847004" w:rsidRDefault="00DA0C54" w:rsidP="00847004">
      <w:pPr>
        <w:numPr>
          <w:ilvl w:val="0"/>
          <w:numId w:val="2"/>
        </w:numPr>
        <w:tabs>
          <w:tab w:val="left" w:pos="692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на свободу выбора и использования методик обучения и воспитания, учебных пособий и материалов, учебников, методов оценки знаний, обеспечивающих высокое качество подготовки </w:t>
      </w:r>
      <w:r>
        <w:rPr>
          <w:rStyle w:val="9"/>
          <w:rFonts w:ascii="Times New Roman" w:eastAsia="Times New Roman"/>
          <w:sz w:val="28"/>
          <w:szCs w:val="28"/>
        </w:rPr>
        <w:t>слушателей</w:t>
      </w:r>
      <w:r w:rsidRPr="00847004">
        <w:rPr>
          <w:rStyle w:val="9"/>
          <w:rFonts w:ascii="Times New Roman" w:eastAsia="Times New Roman"/>
          <w:sz w:val="28"/>
          <w:szCs w:val="28"/>
        </w:rPr>
        <w:t>;</w:t>
      </w:r>
    </w:p>
    <w:p w14:paraId="67D1CA54" w14:textId="77777777" w:rsidR="00DA0C54" w:rsidRPr="00847004" w:rsidRDefault="00DA0C54" w:rsidP="00847004">
      <w:pPr>
        <w:numPr>
          <w:ilvl w:val="0"/>
          <w:numId w:val="2"/>
        </w:numPr>
        <w:tabs>
          <w:tab w:val="left" w:pos="668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разрабатывать и вносить предложения по совершенствованию воспитательной, учебной и методической работы;</w:t>
      </w:r>
    </w:p>
    <w:p w14:paraId="764BEED3" w14:textId="77777777" w:rsidR="00DA0C54" w:rsidRPr="00847004" w:rsidRDefault="00DA0C54" w:rsidP="00847004">
      <w:pPr>
        <w:numPr>
          <w:ilvl w:val="0"/>
          <w:numId w:val="2"/>
        </w:numPr>
        <w:tabs>
          <w:tab w:val="left" w:pos="788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иные пра</w:t>
      </w:r>
      <w:r>
        <w:rPr>
          <w:rStyle w:val="9"/>
          <w:rFonts w:ascii="Times New Roman" w:eastAsia="Times New Roman"/>
          <w:sz w:val="28"/>
          <w:szCs w:val="28"/>
        </w:rPr>
        <w:t>ва, предусмотренные договором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, Уставом </w:t>
      </w:r>
      <w:r>
        <w:rPr>
          <w:rStyle w:val="9"/>
          <w:rFonts w:ascii="Times New Roman" w:eastAsia="Times New Roman"/>
          <w:sz w:val="28"/>
          <w:szCs w:val="28"/>
        </w:rPr>
        <w:t>организации</w:t>
      </w:r>
      <w:r w:rsidRPr="00847004">
        <w:rPr>
          <w:rStyle w:val="9"/>
          <w:rFonts w:ascii="Times New Roman" w:eastAsia="Times New Roman"/>
          <w:sz w:val="28"/>
          <w:szCs w:val="28"/>
        </w:rPr>
        <w:t>, законодательством Российской Федерации.</w:t>
      </w:r>
    </w:p>
    <w:p w14:paraId="5A160D96" w14:textId="77777777" w:rsidR="00DA0C54" w:rsidRPr="00847004" w:rsidRDefault="00DA0C54" w:rsidP="00847004">
      <w:pPr>
        <w:numPr>
          <w:ilvl w:val="0"/>
          <w:numId w:val="4"/>
        </w:numPr>
        <w:tabs>
          <w:tab w:val="left" w:pos="1087"/>
        </w:tabs>
        <w:spacing w:line="276" w:lineRule="auto"/>
        <w:ind w:left="2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Работники </w:t>
      </w:r>
      <w:r>
        <w:rPr>
          <w:rStyle w:val="9"/>
          <w:rFonts w:ascii="Times New Roman" w:eastAsia="Times New Roman"/>
          <w:sz w:val="28"/>
          <w:szCs w:val="28"/>
        </w:rPr>
        <w:t>Местного отделения - курсов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обязаны:</w:t>
      </w:r>
    </w:p>
    <w:p w14:paraId="1B1413ED" w14:textId="77777777" w:rsidR="00DA0C54" w:rsidRPr="00847004" w:rsidRDefault="00DA0C54" w:rsidP="00847004">
      <w:pPr>
        <w:numPr>
          <w:ilvl w:val="0"/>
          <w:numId w:val="2"/>
        </w:numPr>
        <w:tabs>
          <w:tab w:val="left" w:pos="807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строго выполнять требования устава </w:t>
      </w:r>
      <w:r>
        <w:rPr>
          <w:rStyle w:val="9"/>
          <w:rFonts w:ascii="Times New Roman" w:eastAsia="Times New Roman"/>
          <w:sz w:val="28"/>
          <w:szCs w:val="28"/>
        </w:rPr>
        <w:t>организации</w:t>
      </w:r>
      <w:r w:rsidRPr="00847004">
        <w:rPr>
          <w:rStyle w:val="9"/>
          <w:rFonts w:ascii="Times New Roman" w:eastAsia="Times New Roman"/>
          <w:sz w:val="28"/>
          <w:szCs w:val="28"/>
        </w:rPr>
        <w:t>, настоящие Рекомендации и свои функциональные обязанности;</w:t>
      </w:r>
    </w:p>
    <w:p w14:paraId="6C4D3C2B" w14:textId="77777777" w:rsidR="00DA0C54" w:rsidRPr="00847004" w:rsidRDefault="00DA0C54" w:rsidP="00847004">
      <w:pPr>
        <w:numPr>
          <w:ilvl w:val="0"/>
          <w:numId w:val="2"/>
        </w:numPr>
        <w:tabs>
          <w:tab w:val="left" w:pos="783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проводить на высоком методическом уровне занятия, формировать у обучаемых необходимые умения и навыки, готовить их к самостоятельной, </w:t>
      </w:r>
      <w:r w:rsidRPr="00847004">
        <w:rPr>
          <w:rStyle w:val="9"/>
          <w:rFonts w:ascii="Times New Roman" w:eastAsia="Times New Roman"/>
          <w:sz w:val="28"/>
          <w:szCs w:val="28"/>
        </w:rPr>
        <w:lastRenderedPageBreak/>
        <w:t>безаварийной эксплуатации транспортных средств, тесно взаимодействуя в образовательном процессе с мастерами производственного обучения;</w:t>
      </w:r>
    </w:p>
    <w:p w14:paraId="6A0A2BFD" w14:textId="77777777" w:rsidR="00DA0C54" w:rsidRPr="00847004" w:rsidRDefault="00DA0C54" w:rsidP="00847004">
      <w:pPr>
        <w:numPr>
          <w:ilvl w:val="0"/>
          <w:numId w:val="2"/>
        </w:numPr>
        <w:tabs>
          <w:tab w:val="left" w:pos="778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вносить предложения по совершенствованию учебно - воспитательного процесса, внедрению наиболее эффективных форм и методов обучения, применению технических средств обучения;</w:t>
      </w:r>
    </w:p>
    <w:p w14:paraId="2346782E" w14:textId="77777777" w:rsidR="00DA0C54" w:rsidRPr="00847004" w:rsidRDefault="00DA0C54" w:rsidP="00847004">
      <w:pPr>
        <w:numPr>
          <w:ilvl w:val="0"/>
          <w:numId w:val="2"/>
        </w:numPr>
        <w:tabs>
          <w:tab w:val="left" w:pos="740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внедрять в учебно - воспитательный процесс современные методические приемы и технологии обучения, основанные на отечественном и зарубежном опыте;</w:t>
      </w:r>
    </w:p>
    <w:p w14:paraId="617D4C6F" w14:textId="77777777" w:rsidR="00DA0C54" w:rsidRPr="00847004" w:rsidRDefault="00DA0C54" w:rsidP="00847004">
      <w:pPr>
        <w:numPr>
          <w:ilvl w:val="0"/>
          <w:numId w:val="2"/>
        </w:numPr>
        <w:tabs>
          <w:tab w:val="left" w:pos="682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совершенствовать учебно - материальную базу, следить за состоянием, сохранностью и правильной эксплуатацией учебного оборудования и техники;</w:t>
      </w:r>
    </w:p>
    <w:p w14:paraId="1EEA225B" w14:textId="77777777" w:rsidR="00DA0C54" w:rsidRPr="00847004" w:rsidRDefault="00DA0C54" w:rsidP="00847004">
      <w:pPr>
        <w:numPr>
          <w:ilvl w:val="0"/>
          <w:numId w:val="2"/>
        </w:numPr>
        <w:tabs>
          <w:tab w:val="left" w:pos="673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обеспечивать при проведении занятий высокую организованность, дисциплину, порядок и соблюдение обучающимися правил и мер безопасности;</w:t>
      </w:r>
    </w:p>
    <w:p w14:paraId="1734C358" w14:textId="77777777" w:rsidR="00DA0C54" w:rsidRPr="00847004" w:rsidRDefault="00DA0C54" w:rsidP="00847004">
      <w:pPr>
        <w:numPr>
          <w:ilvl w:val="0"/>
          <w:numId w:val="2"/>
        </w:numPr>
        <w:tabs>
          <w:tab w:val="left" w:pos="721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>постоянно совершенствовать свои профессиональные знания, проходить обучение на курсах повышения квалификации;</w:t>
      </w:r>
    </w:p>
    <w:p w14:paraId="5E36C8FB" w14:textId="77777777" w:rsidR="00DA0C54" w:rsidRPr="00847004" w:rsidRDefault="00DA0C54" w:rsidP="00847004">
      <w:pPr>
        <w:numPr>
          <w:ilvl w:val="0"/>
          <w:numId w:val="2"/>
        </w:numPr>
        <w:tabs>
          <w:tab w:val="left" w:pos="663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в своей деятельности уважать честь и достоинство </w:t>
      </w:r>
      <w:r>
        <w:rPr>
          <w:rStyle w:val="9"/>
          <w:rFonts w:ascii="Times New Roman" w:eastAsia="Times New Roman"/>
          <w:sz w:val="28"/>
          <w:szCs w:val="28"/>
        </w:rPr>
        <w:t>слушателей</w:t>
      </w:r>
      <w:r w:rsidRPr="00847004">
        <w:rPr>
          <w:rStyle w:val="9"/>
          <w:rFonts w:ascii="Times New Roman" w:eastAsia="Times New Roman"/>
          <w:sz w:val="28"/>
          <w:szCs w:val="28"/>
        </w:rPr>
        <w:t>, не допускать к ним методов физического и психологического насилия;</w:t>
      </w:r>
    </w:p>
    <w:p w14:paraId="76C91FFE" w14:textId="77777777" w:rsidR="00DA0C54" w:rsidRPr="00847004" w:rsidRDefault="00DA0C54" w:rsidP="00847004">
      <w:pPr>
        <w:numPr>
          <w:ilvl w:val="0"/>
          <w:numId w:val="2"/>
        </w:numPr>
        <w:tabs>
          <w:tab w:val="left" w:pos="716"/>
        </w:tabs>
        <w:spacing w:line="276" w:lineRule="auto"/>
        <w:ind w:left="20" w:right="40" w:firstLine="520"/>
        <w:jc w:val="both"/>
        <w:rPr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нести ответственность за соблюдение </w:t>
      </w:r>
      <w:r>
        <w:rPr>
          <w:rStyle w:val="9"/>
          <w:rFonts w:ascii="Times New Roman" w:eastAsia="Times New Roman"/>
          <w:sz w:val="28"/>
          <w:szCs w:val="28"/>
        </w:rPr>
        <w:t>слушателями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правил техники безопасности на занятиях.</w:t>
      </w:r>
    </w:p>
    <w:p w14:paraId="1CDD592C" w14:textId="77777777" w:rsidR="00DA0C54" w:rsidRPr="00847004" w:rsidRDefault="00DA0C54" w:rsidP="00847004">
      <w:pPr>
        <w:numPr>
          <w:ilvl w:val="0"/>
          <w:numId w:val="4"/>
        </w:numPr>
        <w:tabs>
          <w:tab w:val="left" w:pos="1086"/>
        </w:tabs>
        <w:ind w:left="23" w:right="23"/>
        <w:jc w:val="both"/>
        <w:rPr>
          <w:rStyle w:val="9"/>
          <w:rFonts w:ascii="Times New Roman" w:eastAsia="Times New Roman"/>
          <w:sz w:val="28"/>
          <w:szCs w:val="28"/>
        </w:rPr>
      </w:pPr>
      <w:r w:rsidRPr="00847004">
        <w:rPr>
          <w:rStyle w:val="9"/>
          <w:rFonts w:ascii="Times New Roman" w:eastAsia="Times New Roman"/>
          <w:sz w:val="28"/>
          <w:szCs w:val="28"/>
        </w:rPr>
        <w:t xml:space="preserve">Мастера производственного обучения несут ответственность за техническое состояние транспортных средств, чистоту и порядок в салоне автомобиля, им запрещается во время обучения курить в автомобиле, привлекать </w:t>
      </w:r>
      <w:r>
        <w:rPr>
          <w:rStyle w:val="9"/>
          <w:rFonts w:ascii="Times New Roman" w:eastAsia="Times New Roman"/>
          <w:sz w:val="28"/>
          <w:szCs w:val="28"/>
        </w:rPr>
        <w:t>слушателей</w:t>
      </w:r>
      <w:r w:rsidRPr="00847004">
        <w:rPr>
          <w:rStyle w:val="9"/>
          <w:rFonts w:ascii="Times New Roman" w:eastAsia="Times New Roman"/>
          <w:sz w:val="28"/>
          <w:szCs w:val="28"/>
        </w:rPr>
        <w:t xml:space="preserve"> к уборочно-моечным и ремонтным работам, не предусмотренным программой обучения.</w:t>
      </w:r>
    </w:p>
    <w:p w14:paraId="72B2B73C" w14:textId="77777777" w:rsidR="00DA0C54" w:rsidRPr="00965395" w:rsidRDefault="00DA0C54" w:rsidP="00847004">
      <w:pPr>
        <w:numPr>
          <w:ilvl w:val="0"/>
          <w:numId w:val="4"/>
        </w:numPr>
        <w:tabs>
          <w:tab w:val="left" w:pos="1086"/>
        </w:tabs>
        <w:ind w:left="23" w:right="23"/>
        <w:jc w:val="both"/>
        <w:rPr>
          <w:sz w:val="28"/>
          <w:szCs w:val="28"/>
        </w:rPr>
      </w:pPr>
      <w:r w:rsidRPr="00965395">
        <w:rPr>
          <w:sz w:val="28"/>
          <w:szCs w:val="28"/>
        </w:rPr>
        <w:t>Мас</w:t>
      </w:r>
      <w:r>
        <w:rPr>
          <w:sz w:val="28"/>
          <w:szCs w:val="28"/>
        </w:rPr>
        <w:t xml:space="preserve">тера производственного обучения </w:t>
      </w:r>
      <w:r w:rsidRPr="00965395">
        <w:rPr>
          <w:sz w:val="28"/>
          <w:szCs w:val="28"/>
        </w:rPr>
        <w:t>обязаны проходить ежедневно предрейсовый медицинский контроль.</w:t>
      </w:r>
    </w:p>
    <w:p w14:paraId="4D2C7939" w14:textId="77777777" w:rsidR="00DA0C54" w:rsidRPr="00B25AC8" w:rsidRDefault="00DA0C54" w:rsidP="00847004">
      <w:pPr>
        <w:numPr>
          <w:ilvl w:val="0"/>
          <w:numId w:val="4"/>
        </w:numPr>
        <w:tabs>
          <w:tab w:val="left" w:pos="1234"/>
        </w:tabs>
        <w:ind w:left="23" w:right="23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На должности преподавателей по устройству и техническому обслуживанию автомобилей принимаются лица, имеющие образование не ниже среднего профессионального по автомобильной специальности.</w:t>
      </w:r>
    </w:p>
    <w:p w14:paraId="3E33666F" w14:textId="77777777" w:rsidR="00DA0C54" w:rsidRPr="00B25AC8" w:rsidRDefault="00DA0C54" w:rsidP="00847004">
      <w:pPr>
        <w:numPr>
          <w:ilvl w:val="0"/>
          <w:numId w:val="4"/>
        </w:numPr>
        <w:tabs>
          <w:tab w:val="left" w:pos="1177"/>
        </w:tabs>
        <w:spacing w:line="276" w:lineRule="auto"/>
        <w:ind w:left="20" w:right="2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 xml:space="preserve">На должности преподавателей по </w:t>
      </w:r>
      <w:r>
        <w:rPr>
          <w:sz w:val="28"/>
          <w:szCs w:val="28"/>
        </w:rPr>
        <w:t>«</w:t>
      </w:r>
      <w:r w:rsidRPr="00B25AC8">
        <w:rPr>
          <w:sz w:val="28"/>
          <w:szCs w:val="28"/>
        </w:rPr>
        <w:t>Основам законодательства в сфере дорожного движения</w:t>
      </w:r>
      <w:r>
        <w:rPr>
          <w:sz w:val="28"/>
          <w:szCs w:val="28"/>
        </w:rPr>
        <w:t>»</w:t>
      </w:r>
      <w:r w:rsidRPr="00B25AC8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B25AC8">
        <w:rPr>
          <w:sz w:val="28"/>
          <w:szCs w:val="28"/>
        </w:rPr>
        <w:t>Основам безопасности управления ТС</w:t>
      </w:r>
      <w:r>
        <w:rPr>
          <w:sz w:val="28"/>
          <w:szCs w:val="28"/>
        </w:rPr>
        <w:t>»</w:t>
      </w:r>
      <w:r w:rsidRPr="00B25AC8">
        <w:rPr>
          <w:sz w:val="28"/>
          <w:szCs w:val="28"/>
        </w:rPr>
        <w:t xml:space="preserve"> принимаются лица, имеющие образование не ниже среднего профессионального и водит</w:t>
      </w:r>
      <w:r>
        <w:rPr>
          <w:sz w:val="28"/>
          <w:szCs w:val="28"/>
        </w:rPr>
        <w:t xml:space="preserve">ельское удостоверение на право </w:t>
      </w:r>
      <w:r w:rsidRPr="00B25AC8">
        <w:rPr>
          <w:sz w:val="28"/>
          <w:szCs w:val="28"/>
        </w:rPr>
        <w:t>управления транспортными средствами.</w:t>
      </w:r>
    </w:p>
    <w:p w14:paraId="54ED8B49" w14:textId="77777777" w:rsidR="00DA0C54" w:rsidRDefault="00DA0C54" w:rsidP="00847004">
      <w:pPr>
        <w:numPr>
          <w:ilvl w:val="0"/>
          <w:numId w:val="4"/>
        </w:numPr>
        <w:tabs>
          <w:tab w:val="left" w:pos="1263"/>
        </w:tabs>
        <w:spacing w:line="276" w:lineRule="auto"/>
        <w:ind w:left="20" w:right="2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 xml:space="preserve">На должности преподавателей по предмету "Первая  помощь </w:t>
      </w:r>
      <w:r>
        <w:rPr>
          <w:sz w:val="28"/>
          <w:szCs w:val="28"/>
        </w:rPr>
        <w:t>при</w:t>
      </w:r>
      <w:r w:rsidRPr="00B25AC8">
        <w:rPr>
          <w:sz w:val="28"/>
          <w:szCs w:val="28"/>
        </w:rPr>
        <w:t xml:space="preserve"> дорожно-транспортном происшествии" принимаются лица, имеющие медицинское образование.</w:t>
      </w:r>
    </w:p>
    <w:p w14:paraId="38055CFE" w14:textId="77777777" w:rsidR="00DA0C54" w:rsidRDefault="00DA0C54" w:rsidP="00847004">
      <w:pPr>
        <w:numPr>
          <w:ilvl w:val="0"/>
          <w:numId w:val="4"/>
        </w:numPr>
        <w:tabs>
          <w:tab w:val="left" w:pos="1263"/>
        </w:tabs>
        <w:spacing w:line="276" w:lineRule="auto"/>
        <w:ind w:left="20" w:right="2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На должности маст</w:t>
      </w:r>
      <w:r>
        <w:rPr>
          <w:sz w:val="28"/>
          <w:szCs w:val="28"/>
        </w:rPr>
        <w:t xml:space="preserve">еров производственного обучения </w:t>
      </w:r>
      <w:r w:rsidRPr="00B25AC8">
        <w:rPr>
          <w:sz w:val="28"/>
          <w:szCs w:val="28"/>
        </w:rPr>
        <w:t xml:space="preserve">принимаются лица, имеющие </w:t>
      </w:r>
      <w:r w:rsidRPr="00CE1956">
        <w:rPr>
          <w:color w:val="000000"/>
          <w:sz w:val="28"/>
          <w:szCs w:val="28"/>
        </w:rPr>
        <w:t>высшее образование или среднее</w:t>
      </w:r>
      <w:r>
        <w:rPr>
          <w:color w:val="000000"/>
          <w:sz w:val="28"/>
          <w:szCs w:val="28"/>
        </w:rPr>
        <w:t xml:space="preserve"> </w:t>
      </w:r>
      <w:r w:rsidRPr="00CE1956">
        <w:rPr>
          <w:color w:val="000000"/>
          <w:sz w:val="28"/>
          <w:szCs w:val="28"/>
        </w:rPr>
        <w:lastRenderedPageBreak/>
        <w:t>профессиональное образование в области,  соответствующей   преподаваемому</w:t>
      </w:r>
      <w:r>
        <w:rPr>
          <w:color w:val="000000"/>
          <w:sz w:val="28"/>
          <w:szCs w:val="28"/>
        </w:rPr>
        <w:t xml:space="preserve"> </w:t>
      </w:r>
      <w:r w:rsidRPr="00CE1956">
        <w:rPr>
          <w:color w:val="000000"/>
          <w:sz w:val="28"/>
          <w:szCs w:val="28"/>
        </w:rPr>
        <w:t>предмету, без предъявления треб</w:t>
      </w:r>
      <w:r>
        <w:rPr>
          <w:color w:val="000000"/>
          <w:sz w:val="28"/>
          <w:szCs w:val="28"/>
        </w:rPr>
        <w:t>ований к стажу работы. Также  у</w:t>
      </w:r>
      <w:r w:rsidRPr="00CE1956">
        <w:rPr>
          <w:color w:val="000000"/>
          <w:sz w:val="28"/>
          <w:szCs w:val="28"/>
        </w:rPr>
        <w:t xml:space="preserve">  мастеров</w:t>
      </w:r>
      <w:r>
        <w:rPr>
          <w:color w:val="000000"/>
          <w:sz w:val="28"/>
          <w:szCs w:val="28"/>
        </w:rPr>
        <w:t xml:space="preserve"> </w:t>
      </w:r>
      <w:r w:rsidRPr="00CE1956">
        <w:rPr>
          <w:color w:val="000000"/>
          <w:sz w:val="28"/>
          <w:szCs w:val="28"/>
        </w:rPr>
        <w:t>производственного обучения должно быть удостоверение на право управления</w:t>
      </w:r>
      <w:r>
        <w:rPr>
          <w:color w:val="000000"/>
          <w:sz w:val="28"/>
          <w:szCs w:val="28"/>
        </w:rPr>
        <w:t xml:space="preserve"> </w:t>
      </w:r>
      <w:r w:rsidRPr="00CE1956">
        <w:rPr>
          <w:color w:val="000000"/>
          <w:sz w:val="28"/>
          <w:szCs w:val="28"/>
        </w:rPr>
        <w:t>транспортным средством соответствующей категории или подкатегории.</w:t>
      </w:r>
    </w:p>
    <w:p w14:paraId="40CD3E36" w14:textId="77777777" w:rsidR="00DA0C54" w:rsidRPr="00B25AC8" w:rsidRDefault="00DA0C54" w:rsidP="00847004">
      <w:pPr>
        <w:numPr>
          <w:ilvl w:val="0"/>
          <w:numId w:val="4"/>
        </w:numPr>
        <w:tabs>
          <w:tab w:val="left" w:pos="1220"/>
        </w:tabs>
        <w:spacing w:line="276" w:lineRule="auto"/>
        <w:ind w:left="20" w:right="2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Преподаватели и мастера производственного обучения, своевременно не прошедшие повышение квалификации, к педагогической деятельности не допускаются.</w:t>
      </w:r>
    </w:p>
    <w:p w14:paraId="1CD87177" w14:textId="77777777" w:rsidR="00DA0C54" w:rsidRPr="00B25AC8" w:rsidRDefault="00DA0C54" w:rsidP="00847004">
      <w:pPr>
        <w:numPr>
          <w:ilvl w:val="0"/>
          <w:numId w:val="4"/>
        </w:numPr>
        <w:tabs>
          <w:tab w:val="left" w:pos="1234"/>
        </w:tabs>
        <w:spacing w:line="276" w:lineRule="auto"/>
        <w:ind w:left="20" w:right="20"/>
        <w:jc w:val="both"/>
        <w:rPr>
          <w:sz w:val="28"/>
          <w:szCs w:val="28"/>
        </w:rPr>
      </w:pPr>
      <w:r w:rsidRPr="00B25AC8">
        <w:rPr>
          <w:sz w:val="28"/>
          <w:szCs w:val="28"/>
        </w:rPr>
        <w:t>К педагогической деятельности не допускаются также лица, которым она запрещена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медицинских противопоказаний и составов преступлений устанавливаются законом.</w:t>
      </w:r>
    </w:p>
    <w:p w14:paraId="36859F86" w14:textId="77777777" w:rsidR="00DA0C54" w:rsidRPr="00BC5A21" w:rsidRDefault="00DA0C54" w:rsidP="0084700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C5A21">
        <w:rPr>
          <w:sz w:val="28"/>
          <w:szCs w:val="28"/>
        </w:rPr>
        <w:t xml:space="preserve">атериалы для проведения промежуточной и итоговой аттестации обучающихся, утверждены </w:t>
      </w:r>
      <w:r>
        <w:rPr>
          <w:sz w:val="28"/>
          <w:szCs w:val="28"/>
        </w:rPr>
        <w:t>директором – начальником курсов</w:t>
      </w:r>
      <w:r w:rsidRPr="00BC5A21">
        <w:rPr>
          <w:sz w:val="28"/>
          <w:szCs w:val="28"/>
        </w:rPr>
        <w:t xml:space="preserve">. </w:t>
      </w:r>
    </w:p>
    <w:p w14:paraId="3F45A17C" w14:textId="77777777" w:rsidR="00DA0C54" w:rsidRPr="00BC5A21" w:rsidRDefault="00DA0C54" w:rsidP="00847004">
      <w:pPr>
        <w:spacing w:line="276" w:lineRule="auto"/>
        <w:ind w:firstLine="708"/>
        <w:jc w:val="both"/>
        <w:rPr>
          <w:sz w:val="28"/>
          <w:szCs w:val="28"/>
        </w:rPr>
      </w:pPr>
      <w:r w:rsidRPr="00BC5A21">
        <w:rPr>
          <w:sz w:val="28"/>
          <w:szCs w:val="28"/>
        </w:rPr>
        <w:t>Квалификационный экзамен по те</w:t>
      </w:r>
      <w:r>
        <w:rPr>
          <w:sz w:val="28"/>
          <w:szCs w:val="28"/>
        </w:rPr>
        <w:t>оретическому курсу проводится на к</w:t>
      </w:r>
      <w:r>
        <w:rPr>
          <w:color w:val="000000"/>
          <w:sz w:val="28"/>
          <w:szCs w:val="28"/>
        </w:rPr>
        <w:t>омпьютерах.</w:t>
      </w:r>
    </w:p>
    <w:p w14:paraId="6D50E8A9" w14:textId="77777777" w:rsidR="00DA0C54" w:rsidRDefault="00DA0C54"/>
    <w:sectPr w:rsidR="00DA0C54" w:rsidSect="004B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868C2"/>
    <w:multiLevelType w:val="multilevel"/>
    <w:tmpl w:val="4178F420"/>
    <w:lvl w:ilvl="0">
      <w:start w:val="1"/>
      <w:numFmt w:val="bullet"/>
      <w:lvlText w:val="-"/>
      <w:lvlJc w:val="left"/>
      <w:rPr>
        <w:rFonts w:ascii="Arial Unicode MS" w:eastAsia="Times New Roman" w:hAnsi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7374C98"/>
    <w:multiLevelType w:val="multilevel"/>
    <w:tmpl w:val="FCA053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7342EA3"/>
    <w:multiLevelType w:val="multilevel"/>
    <w:tmpl w:val="B8345C7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F6323B"/>
    <w:multiLevelType w:val="multilevel"/>
    <w:tmpl w:val="E1480D6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04"/>
    <w:rsid w:val="00004FB7"/>
    <w:rsid w:val="00040091"/>
    <w:rsid w:val="000736C5"/>
    <w:rsid w:val="00096C79"/>
    <w:rsid w:val="000E74A0"/>
    <w:rsid w:val="00114E90"/>
    <w:rsid w:val="002F04C4"/>
    <w:rsid w:val="003A652C"/>
    <w:rsid w:val="003D5A00"/>
    <w:rsid w:val="00401BD4"/>
    <w:rsid w:val="004654A9"/>
    <w:rsid w:val="00471ACA"/>
    <w:rsid w:val="004B449C"/>
    <w:rsid w:val="004D0335"/>
    <w:rsid w:val="004E0E82"/>
    <w:rsid w:val="005F14A5"/>
    <w:rsid w:val="00710C5E"/>
    <w:rsid w:val="007D08B6"/>
    <w:rsid w:val="008005DF"/>
    <w:rsid w:val="00847004"/>
    <w:rsid w:val="00916F49"/>
    <w:rsid w:val="009376B7"/>
    <w:rsid w:val="00965395"/>
    <w:rsid w:val="009D762F"/>
    <w:rsid w:val="00A12E7D"/>
    <w:rsid w:val="00AC4BB3"/>
    <w:rsid w:val="00AF3A49"/>
    <w:rsid w:val="00B25AC8"/>
    <w:rsid w:val="00B6694C"/>
    <w:rsid w:val="00BC5A21"/>
    <w:rsid w:val="00CB65A6"/>
    <w:rsid w:val="00CE1956"/>
    <w:rsid w:val="00D373BA"/>
    <w:rsid w:val="00DA0C54"/>
    <w:rsid w:val="00DC5B00"/>
    <w:rsid w:val="00E8079D"/>
    <w:rsid w:val="00F71BE9"/>
    <w:rsid w:val="00FA2673"/>
    <w:rsid w:val="00FC6E1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D8FE1"/>
  <w15:docId w15:val="{763288A2-7F2A-4922-B364-34269B61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847004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47004"/>
    <w:pPr>
      <w:widowControl w:val="0"/>
      <w:shd w:val="clear" w:color="auto" w:fill="FFFFFF"/>
      <w:spacing w:after="240" w:line="240" w:lineRule="atLeast"/>
      <w:ind w:hanging="540"/>
      <w:jc w:val="both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110">
    <w:name w:val="Заголовок №1 + 10"/>
    <w:aliases w:val="5 pt"/>
    <w:uiPriority w:val="99"/>
    <w:rsid w:val="00847004"/>
    <w:rPr>
      <w:rFonts w:ascii="Arial Unicode MS" w:eastAsia="Arial Unicode MS"/>
      <w:b/>
      <w:spacing w:val="0"/>
      <w:sz w:val="21"/>
      <w:shd w:val="clear" w:color="auto" w:fill="FFFFFF"/>
    </w:rPr>
  </w:style>
  <w:style w:type="character" w:customStyle="1" w:styleId="9">
    <w:name w:val="Основной текст + 9"/>
    <w:aliases w:val="5 pt1"/>
    <w:uiPriority w:val="99"/>
    <w:rsid w:val="00847004"/>
    <w:rPr>
      <w:rFonts w:ascii="Arial Unicode MS" w:eastAsia="Arial Unicode MS"/>
      <w:spacing w:val="0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847004"/>
    <w:rPr>
      <w:rFonts w:ascii="Arial Unicode MS" w:eastAsia="Arial Unicode MS"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47004"/>
    <w:pPr>
      <w:shd w:val="clear" w:color="auto" w:fill="FFFFFF"/>
      <w:spacing w:before="240" w:after="240" w:line="240" w:lineRule="atLeast"/>
      <w:jc w:val="center"/>
    </w:pPr>
    <w:rPr>
      <w:rFonts w:ascii="Arial Unicode MS" w:eastAsia="Arial Unicode MS" w:hAnsi="Calibri"/>
      <w:sz w:val="19"/>
      <w:szCs w:val="20"/>
    </w:rPr>
  </w:style>
  <w:style w:type="paragraph" w:styleId="a3">
    <w:name w:val="Balloon Text"/>
    <w:basedOn w:val="a"/>
    <w:link w:val="a4"/>
    <w:uiPriority w:val="99"/>
    <w:semiHidden/>
    <w:rsid w:val="009376B7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76B7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1112</Words>
  <Characters>6343</Characters>
  <Application>Microsoft Office Word</Application>
  <DocSecurity>0</DocSecurity>
  <Lines>52</Lines>
  <Paragraphs>14</Paragraphs>
  <ScaleCrop>false</ScaleCrop>
  <Company>РОСТО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</dc:creator>
  <cp:keywords/>
  <dc:description/>
  <cp:lastModifiedBy>avto-21@outlook.com</cp:lastModifiedBy>
  <cp:revision>2</cp:revision>
  <cp:lastPrinted>2014-09-17T04:11:00Z</cp:lastPrinted>
  <dcterms:created xsi:type="dcterms:W3CDTF">2024-03-06T09:12:00Z</dcterms:created>
  <dcterms:modified xsi:type="dcterms:W3CDTF">2024-03-06T09:12:00Z</dcterms:modified>
</cp:coreProperties>
</file>